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727EA" w14:textId="54F9C172" w:rsidR="005A34F2" w:rsidRPr="00495A69" w:rsidRDefault="005A34F2" w:rsidP="005A34F2">
      <w:pPr>
        <w:contextualSpacing/>
        <w:jc w:val="center"/>
        <w:rPr>
          <w:b/>
          <w:sz w:val="28"/>
        </w:rPr>
      </w:pPr>
      <w:r w:rsidRPr="005A34F2">
        <w:rPr>
          <w:b/>
          <w:sz w:val="28"/>
        </w:rPr>
        <w:t>ИНСТРУКЦИЯ ДЛЯ МЕТОДИСТОВ ПО РАБОТЕ С ВЕДОМОСТЯМИ</w:t>
      </w:r>
      <w:r w:rsidR="00495A69" w:rsidRPr="00495A69">
        <w:rPr>
          <w:b/>
          <w:sz w:val="28"/>
        </w:rPr>
        <w:t xml:space="preserve"> </w:t>
      </w:r>
      <w:r w:rsidR="00495A69">
        <w:rPr>
          <w:b/>
          <w:sz w:val="28"/>
        </w:rPr>
        <w:t>от 13.12.2017</w:t>
      </w:r>
    </w:p>
    <w:p w14:paraId="76A56EA9" w14:textId="5FF5A491" w:rsidR="006D7CA2" w:rsidRPr="0097432B" w:rsidRDefault="0097432B" w:rsidP="0097432B">
      <w:pPr>
        <w:pStyle w:val="a3"/>
        <w:numPr>
          <w:ilvl w:val="0"/>
          <w:numId w:val="1"/>
        </w:numPr>
      </w:pPr>
      <w:r>
        <w:t xml:space="preserve">Перейти по адресу </w:t>
      </w:r>
      <w:proofErr w:type="spellStart"/>
      <w:r>
        <w:rPr>
          <w:lang w:val="en-US"/>
        </w:rPr>
        <w:t>univuz</w:t>
      </w:r>
      <w:proofErr w:type="spellEnd"/>
      <w:r w:rsidRPr="0097432B">
        <w:t>.</w:t>
      </w:r>
      <w:r>
        <w:rPr>
          <w:lang w:val="en-US"/>
        </w:rPr>
        <w:t>s</w:t>
      </w:r>
      <w:r w:rsidRPr="0097432B">
        <w:t>-</w:t>
      </w:r>
      <w:proofErr w:type="spellStart"/>
      <w:r>
        <w:rPr>
          <w:lang w:val="en-US"/>
        </w:rPr>
        <w:t>vfu</w:t>
      </w:r>
      <w:proofErr w:type="spellEnd"/>
      <w:r w:rsidRPr="0097432B">
        <w:t>.</w:t>
      </w:r>
      <w:proofErr w:type="spellStart"/>
      <w:r>
        <w:rPr>
          <w:lang w:val="en-US"/>
        </w:rPr>
        <w:t>ru</w:t>
      </w:r>
      <w:proofErr w:type="spellEnd"/>
    </w:p>
    <w:p w14:paraId="0C56461D" w14:textId="1F63EF9D" w:rsidR="0097432B" w:rsidRDefault="0097432B" w:rsidP="0097432B">
      <w:pPr>
        <w:pStyle w:val="a3"/>
        <w:numPr>
          <w:ilvl w:val="0"/>
          <w:numId w:val="1"/>
        </w:numPr>
      </w:pPr>
      <w:r>
        <w:t>Ввести свои логин и пароль</w:t>
      </w:r>
      <w:r w:rsidRPr="0097432B">
        <w:t xml:space="preserve">. </w:t>
      </w:r>
      <w:r>
        <w:t xml:space="preserve">Первый вход может </w:t>
      </w:r>
      <w:proofErr w:type="gramStart"/>
      <w:r>
        <w:t>длится</w:t>
      </w:r>
      <w:proofErr w:type="gramEnd"/>
      <w:r>
        <w:t xml:space="preserve"> долго (около 1.5 минут) из-за настройки первоначальных параметров.</w:t>
      </w:r>
    </w:p>
    <w:p w14:paraId="471712FA" w14:textId="2ED22717" w:rsidR="0097432B" w:rsidRDefault="0097432B" w:rsidP="0097432B">
      <w:pPr>
        <w:pStyle w:val="a3"/>
      </w:pPr>
      <w:r>
        <w:rPr>
          <w:noProof/>
        </w:rPr>
        <w:drawing>
          <wp:inline distT="0" distB="0" distL="0" distR="0" wp14:anchorId="4F326164" wp14:editId="3CE7EC24">
            <wp:extent cx="5940425" cy="1534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C91E" w14:textId="14460330" w:rsidR="005A34F2" w:rsidRPr="005A34F2" w:rsidRDefault="005A34F2" w:rsidP="0097432B">
      <w:pPr>
        <w:pStyle w:val="a3"/>
        <w:numPr>
          <w:ilvl w:val="0"/>
          <w:numId w:val="1"/>
        </w:numPr>
      </w:pPr>
      <w:r>
        <w:t>После входа на корпоративный портал нажать на кнопку «Мои сайты» в правом верхнем углу.</w:t>
      </w:r>
    </w:p>
    <w:p w14:paraId="276D258D" w14:textId="1CADCC2C" w:rsidR="0097432B" w:rsidRDefault="0097432B" w:rsidP="005A34F2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2BD7A844" wp14:editId="4039985E">
            <wp:extent cx="4295297" cy="291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3728" cy="29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38A1E" w14:textId="74899E32" w:rsidR="005A34F2" w:rsidRPr="005A34F2" w:rsidRDefault="005A34F2" w:rsidP="0097432B">
      <w:pPr>
        <w:pStyle w:val="a3"/>
        <w:numPr>
          <w:ilvl w:val="0"/>
          <w:numId w:val="1"/>
        </w:numPr>
      </w:pPr>
      <w:r>
        <w:t>В раскрывшемся меню выбрать пункт с названием своего учебного подразделения. В данном случае «Дирекция ФЭИ».</w:t>
      </w:r>
    </w:p>
    <w:p w14:paraId="561274AE" w14:textId="012B717D" w:rsidR="0097432B" w:rsidRDefault="0097432B" w:rsidP="005A34F2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517CCB8A" wp14:editId="0E215980">
            <wp:extent cx="3886200" cy="298765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3513" cy="300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6AF3" w14:textId="77777777" w:rsidR="002469C9" w:rsidRDefault="002469C9" w:rsidP="005A34F2">
      <w:pPr>
        <w:pStyle w:val="a3"/>
        <w:rPr>
          <w:lang w:val="en-US"/>
        </w:rPr>
      </w:pPr>
    </w:p>
    <w:p w14:paraId="3A45985F" w14:textId="3FE05E8F" w:rsidR="00E77B67" w:rsidRDefault="005A34F2" w:rsidP="0097432B">
      <w:pPr>
        <w:pStyle w:val="a3"/>
        <w:numPr>
          <w:ilvl w:val="0"/>
          <w:numId w:val="1"/>
        </w:numPr>
      </w:pPr>
      <w:r>
        <w:lastRenderedPageBreak/>
        <w:t>Откроется сайт учебного подра</w:t>
      </w:r>
      <w:r w:rsidR="00E77B67">
        <w:t>з</w:t>
      </w:r>
      <w:r>
        <w:t>деления. В левом меню необходимо выбрать пункт «Сессия».</w:t>
      </w:r>
      <w:r w:rsidR="00E77B67" w:rsidRPr="00E77B67">
        <w:rPr>
          <w:noProof/>
        </w:rPr>
        <w:t xml:space="preserve"> </w:t>
      </w:r>
    </w:p>
    <w:p w14:paraId="53EEEEB6" w14:textId="0489EC94" w:rsidR="005A34F2" w:rsidRPr="005A34F2" w:rsidRDefault="00E77B67" w:rsidP="00E77B67">
      <w:pPr>
        <w:pStyle w:val="a3"/>
      </w:pPr>
      <w:r>
        <w:rPr>
          <w:noProof/>
        </w:rPr>
        <w:drawing>
          <wp:inline distT="0" distB="0" distL="0" distR="0" wp14:anchorId="045B282D" wp14:editId="24EFA370">
            <wp:extent cx="5257800" cy="39859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4375" cy="40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384D" w14:textId="43C6404B" w:rsidR="00E77B67" w:rsidRPr="00E77B67" w:rsidRDefault="00E77B67" w:rsidP="0097432B">
      <w:pPr>
        <w:pStyle w:val="a3"/>
        <w:numPr>
          <w:ilvl w:val="0"/>
          <w:numId w:val="1"/>
        </w:numPr>
      </w:pPr>
      <w:r>
        <w:t>Для того, чтобы экспортировать бланки ведомостей, необходимо нажать на кнопку «Печать ведомостей».</w:t>
      </w:r>
    </w:p>
    <w:p w14:paraId="4620FF3F" w14:textId="5833175B" w:rsidR="0097432B" w:rsidRPr="00E77B67" w:rsidRDefault="0097432B" w:rsidP="00E77B67">
      <w:pPr>
        <w:pStyle w:val="a3"/>
      </w:pPr>
    </w:p>
    <w:p w14:paraId="0AB2C4C9" w14:textId="6D75A6A6" w:rsidR="00854F7F" w:rsidRDefault="00854F7F" w:rsidP="00E77B67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4C175C89" wp14:editId="420255B2">
            <wp:extent cx="5624902" cy="432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4902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2D9B" w14:textId="3DED8487" w:rsidR="00E77B67" w:rsidRDefault="00E77B67" w:rsidP="00E77B67">
      <w:pPr>
        <w:pStyle w:val="a3"/>
        <w:rPr>
          <w:lang w:val="en-US"/>
        </w:rPr>
      </w:pPr>
    </w:p>
    <w:p w14:paraId="4B0FF2E7" w14:textId="5F7C7697" w:rsidR="00E77B67" w:rsidRPr="00E77B67" w:rsidRDefault="00E77B67" w:rsidP="0097432B">
      <w:pPr>
        <w:pStyle w:val="a3"/>
        <w:numPr>
          <w:ilvl w:val="0"/>
          <w:numId w:val="1"/>
        </w:numPr>
      </w:pPr>
      <w:r>
        <w:lastRenderedPageBreak/>
        <w:t xml:space="preserve">Затем необходимо выбрать либо курс, либо направление, либо учебную группу для печати. Для раскрытия списка с направлениями необходимо нажать на символ «+» возле надписи с номером курса или названием направления. В данном случае загружаем в </w:t>
      </w:r>
      <w:r>
        <w:rPr>
          <w:lang w:val="en-US"/>
        </w:rPr>
        <w:t>Excel</w:t>
      </w:r>
      <w:r>
        <w:t xml:space="preserve"> все ведомости для первого курса</w:t>
      </w:r>
      <w:r w:rsidRPr="00E77B67">
        <w:t>.</w:t>
      </w:r>
      <w:r>
        <w:t xml:space="preserve"> После выбора нажимаем на кнопку «Печать выбранных ведомостей»</w:t>
      </w:r>
    </w:p>
    <w:p w14:paraId="2E660D02" w14:textId="1DBAA81B" w:rsidR="00854F7F" w:rsidRDefault="00854F7F" w:rsidP="00E77B67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25C2E17A" wp14:editId="04F74910">
            <wp:extent cx="5067300" cy="38956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2894" cy="38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6835" w14:textId="164DF8FB" w:rsidR="00E77B67" w:rsidRPr="00E77B67" w:rsidRDefault="00E77B67" w:rsidP="0097432B">
      <w:pPr>
        <w:pStyle w:val="a3"/>
        <w:numPr>
          <w:ilvl w:val="0"/>
          <w:numId w:val="1"/>
        </w:numPr>
      </w:pPr>
      <w:r>
        <w:t xml:space="preserve">Формирование файла может </w:t>
      </w:r>
      <w:proofErr w:type="gramStart"/>
      <w:r>
        <w:t>длится</w:t>
      </w:r>
      <w:proofErr w:type="gramEnd"/>
      <w:r>
        <w:t xml:space="preserve"> до 1.5 минут, это связано с количеством групп и формируемых ведомостей. Если файл не появляется более 1.5 минут, то необходимо выбрать несколько направлений, а не все. Сформированный файл появится в списке загруженных файлов. В данном случае в браузере </w:t>
      </w:r>
      <w:r>
        <w:rPr>
          <w:lang w:val="en-US"/>
        </w:rPr>
        <w:t>Chrome</w:t>
      </w:r>
      <w:r w:rsidRPr="00E77B67">
        <w:t xml:space="preserve"> </w:t>
      </w:r>
      <w:r>
        <w:t>в левом нижнем углу.</w:t>
      </w:r>
    </w:p>
    <w:p w14:paraId="6772F32E" w14:textId="6D5690C5" w:rsidR="00854F7F" w:rsidRPr="00E77B67" w:rsidRDefault="00854F7F" w:rsidP="00E77B67">
      <w:pPr>
        <w:pStyle w:val="a3"/>
      </w:pPr>
    </w:p>
    <w:p w14:paraId="790AB9EE" w14:textId="14FF2DAB" w:rsidR="00854F7F" w:rsidRDefault="00854F7F" w:rsidP="00E77B67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5752BDB1" wp14:editId="103BF22B">
            <wp:extent cx="4685315" cy="36576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2602" cy="367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62CF" w14:textId="70AD9313" w:rsidR="00E77B67" w:rsidRPr="00E77B67" w:rsidRDefault="00E77B67" w:rsidP="0097432B">
      <w:pPr>
        <w:pStyle w:val="a3"/>
        <w:numPr>
          <w:ilvl w:val="0"/>
          <w:numId w:val="1"/>
        </w:numPr>
      </w:pPr>
      <w:r>
        <w:lastRenderedPageBreak/>
        <w:t xml:space="preserve">Сформированная ведомость имеет следующий вид. Для прокрутки по отдельным ведомостям необходимо нажимать на кнопки в левом нижнем углу </w:t>
      </w:r>
      <w:r>
        <w:rPr>
          <w:lang w:val="en-US"/>
        </w:rPr>
        <w:t>Excel</w:t>
      </w:r>
      <w:r w:rsidRPr="00E77B67">
        <w:t xml:space="preserve">. </w:t>
      </w:r>
      <w:r>
        <w:t>Номера зачеток берутся из ИИСУСС. Если у кого-то не хватает номеров зачеток, то просьба оправить эти номера для занесения их в базу. Или можно временно проставить их самим.</w:t>
      </w:r>
    </w:p>
    <w:p w14:paraId="1C87C4E0" w14:textId="0BE9C5D6" w:rsidR="00854F7F" w:rsidRPr="00E77B67" w:rsidRDefault="00854F7F" w:rsidP="00E77B67">
      <w:pPr>
        <w:ind w:left="360"/>
        <w:rPr>
          <w:lang w:val="en-US"/>
        </w:rPr>
      </w:pPr>
      <w:r>
        <w:rPr>
          <w:noProof/>
        </w:rPr>
        <w:drawing>
          <wp:inline distT="0" distB="0" distL="0" distR="0" wp14:anchorId="6FD3AB11" wp14:editId="6BFCF081">
            <wp:extent cx="6968034" cy="37719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3057" cy="37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F178" w14:textId="06554D3E" w:rsidR="00854F7F" w:rsidRDefault="00854F7F" w:rsidP="00854F7F">
      <w:pPr>
        <w:rPr>
          <w:lang w:val="en-US"/>
        </w:rPr>
      </w:pPr>
    </w:p>
    <w:p w14:paraId="1180F880" w14:textId="5D88B7D1" w:rsidR="00854F7F" w:rsidRDefault="00854F7F" w:rsidP="00854F7F">
      <w:pPr>
        <w:jc w:val="center"/>
        <w:rPr>
          <w:b/>
          <w:sz w:val="28"/>
          <w:szCs w:val="28"/>
        </w:rPr>
      </w:pPr>
      <w:r w:rsidRPr="00854F7F">
        <w:rPr>
          <w:b/>
          <w:sz w:val="28"/>
          <w:szCs w:val="28"/>
        </w:rPr>
        <w:t>Проставление оценок</w:t>
      </w:r>
    </w:p>
    <w:p w14:paraId="119F229A" w14:textId="6B6CDB62" w:rsidR="00E77B67" w:rsidRPr="00E77B67" w:rsidRDefault="00E77B67" w:rsidP="006C3009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Для того, чтобы проставить оценки необходимо заполнить график сессии. Для этого переходим в раздел «Расписание экзаменов» в левом меню. </w:t>
      </w:r>
      <w:r w:rsidR="002469C9">
        <w:rPr>
          <w:szCs w:val="28"/>
        </w:rPr>
        <w:t>Затем нажимаем на название подразделения в списке.</w:t>
      </w:r>
    </w:p>
    <w:p w14:paraId="13C47445" w14:textId="24FAC60C" w:rsidR="00294CF7" w:rsidRDefault="00294CF7" w:rsidP="002469C9">
      <w:pPr>
        <w:pStyle w:val="a3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6CA663EB" wp14:editId="37F74ABB">
            <wp:extent cx="6663159" cy="296227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9924" cy="296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7EB2" w14:textId="7FE53F50" w:rsidR="002469C9" w:rsidRDefault="002469C9" w:rsidP="002469C9">
      <w:pPr>
        <w:pStyle w:val="a3"/>
        <w:rPr>
          <w:szCs w:val="28"/>
          <w:lang w:val="en-US"/>
        </w:rPr>
      </w:pPr>
    </w:p>
    <w:p w14:paraId="18BAD94D" w14:textId="532F0E8D" w:rsidR="002469C9" w:rsidRDefault="002469C9" w:rsidP="002469C9">
      <w:pPr>
        <w:pStyle w:val="a3"/>
        <w:rPr>
          <w:szCs w:val="28"/>
          <w:lang w:val="en-US"/>
        </w:rPr>
      </w:pPr>
    </w:p>
    <w:p w14:paraId="4F4E1E2C" w14:textId="77777777" w:rsidR="002469C9" w:rsidRDefault="002469C9" w:rsidP="002469C9">
      <w:pPr>
        <w:pStyle w:val="a3"/>
        <w:rPr>
          <w:szCs w:val="28"/>
          <w:lang w:val="en-US"/>
        </w:rPr>
      </w:pPr>
    </w:p>
    <w:p w14:paraId="2A4D02BE" w14:textId="579F2C07" w:rsidR="002469C9" w:rsidRPr="002469C9" w:rsidRDefault="002469C9" w:rsidP="006C3009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lastRenderedPageBreak/>
        <w:t>Нажимаем на кнопку «Задать» возле названия группы</w:t>
      </w:r>
      <w:r w:rsidR="00A005F2">
        <w:rPr>
          <w:szCs w:val="28"/>
        </w:rPr>
        <w:t>.</w:t>
      </w:r>
    </w:p>
    <w:p w14:paraId="6100C243" w14:textId="4763B5D1" w:rsidR="00854F7F" w:rsidRDefault="006C3009" w:rsidP="002469C9">
      <w:pPr>
        <w:pStyle w:val="a3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7008B8DD" wp14:editId="0E4E5E2E">
            <wp:extent cx="5353050" cy="253204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658" cy="253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EA37" w14:textId="77777777" w:rsidR="002469C9" w:rsidRPr="002469C9" w:rsidRDefault="002469C9" w:rsidP="002469C9">
      <w:pPr>
        <w:rPr>
          <w:szCs w:val="28"/>
          <w:lang w:val="en-US"/>
        </w:rPr>
      </w:pPr>
    </w:p>
    <w:p w14:paraId="70E4AFF2" w14:textId="480E59A7" w:rsidR="00A005F2" w:rsidRPr="00A005F2" w:rsidRDefault="00A005F2" w:rsidP="006C3009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t>В открывшемся окне вводим даты начала и окончания сессии.</w:t>
      </w:r>
      <w:r w:rsidR="00495A69">
        <w:rPr>
          <w:szCs w:val="28"/>
        </w:rPr>
        <w:t xml:space="preserve"> Также необходимо задать дату экзамена по каждой дисциплине. </w:t>
      </w:r>
      <w:r>
        <w:rPr>
          <w:szCs w:val="28"/>
        </w:rPr>
        <w:t xml:space="preserve">Таким образом проставляем график сессии </w:t>
      </w:r>
      <w:r w:rsidR="00495A69">
        <w:rPr>
          <w:szCs w:val="28"/>
        </w:rPr>
        <w:t xml:space="preserve">и даты экзаменов </w:t>
      </w:r>
      <w:r>
        <w:rPr>
          <w:szCs w:val="28"/>
        </w:rPr>
        <w:t>для остальных групп.</w:t>
      </w:r>
    </w:p>
    <w:p w14:paraId="267ACA54" w14:textId="3CA71530" w:rsidR="006C3009" w:rsidRDefault="006C3009" w:rsidP="00A005F2">
      <w:pPr>
        <w:pStyle w:val="a3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67D2D671" wp14:editId="6727695A">
            <wp:extent cx="5114925" cy="23849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1399" cy="24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6E5FF4" w14:textId="0885246D" w:rsidR="006C3009" w:rsidRPr="00A005F2" w:rsidRDefault="00A005F2" w:rsidP="006C3009">
      <w:pPr>
        <w:pStyle w:val="a3"/>
        <w:numPr>
          <w:ilvl w:val="0"/>
          <w:numId w:val="2"/>
        </w:numPr>
        <w:rPr>
          <w:szCs w:val="28"/>
          <w:lang w:val="en-US"/>
        </w:rPr>
      </w:pPr>
      <w:r w:rsidRPr="00A005F2">
        <w:rPr>
          <w:szCs w:val="28"/>
        </w:rPr>
        <w:t>После того, как будет заполнен график сессии переходим в раздел «Сессия». Для этого нажимаем на пункт меню «Сессия» в левом меню. В раскрывающемся списке находим требуемую группу. Открывается сводная ведомость группы. Выбираем название предмета (написано вертикально) и переходим в ведомость.</w:t>
      </w:r>
      <w:r w:rsidR="00294CF7">
        <w:rPr>
          <w:noProof/>
        </w:rPr>
        <w:drawing>
          <wp:inline distT="0" distB="0" distL="0" distR="0" wp14:anchorId="571ABBC7" wp14:editId="1FC94C69">
            <wp:extent cx="4962525" cy="24035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3890" cy="24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19A0" w14:textId="302FF334" w:rsidR="00A005F2" w:rsidRPr="00A005F2" w:rsidRDefault="00A005F2" w:rsidP="006C3009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lastRenderedPageBreak/>
        <w:t xml:space="preserve">На рисунке представлена незаполненная ведомость. </w:t>
      </w:r>
    </w:p>
    <w:p w14:paraId="6F2CDBFB" w14:textId="6A2A6E57" w:rsidR="00294CF7" w:rsidRDefault="00294CF7" w:rsidP="00A005F2">
      <w:pPr>
        <w:pStyle w:val="a3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105092F2" wp14:editId="1D5B483C">
            <wp:extent cx="5940425" cy="29216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031E" w14:textId="5D700844" w:rsidR="00A005F2" w:rsidRPr="00A005F2" w:rsidRDefault="00A005F2" w:rsidP="00A005F2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t>В первую очередь заполняем пункт «Дата получения оценки (дата ведомости)», расположена сверху. Затем в колонке оценка проставляем оценку. В колонке «Результаты по системе РИТМ» выставляем баллы по 100-балльной шкале. Дата получения оценки выставляется автоматически.</w:t>
      </w:r>
    </w:p>
    <w:p w14:paraId="5542AAE2" w14:textId="3A1023B4" w:rsidR="00294CF7" w:rsidRDefault="00294CF7" w:rsidP="00A005F2">
      <w:pPr>
        <w:pStyle w:val="a3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30BBBE41" wp14:editId="199B9C32">
            <wp:extent cx="5010150" cy="26145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6093" cy="26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E85B" w14:textId="7105B371" w:rsidR="00A005F2" w:rsidRPr="00A005F2" w:rsidRDefault="00A005F2" w:rsidP="006C3009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t>Если необходимо поменять оценки, то выйдет окно с выбором причины изменения оценки и изменением даты оценки.</w:t>
      </w:r>
    </w:p>
    <w:p w14:paraId="7EBB0288" w14:textId="01C3F399" w:rsidR="005A34F2" w:rsidRPr="006C3009" w:rsidRDefault="005A34F2" w:rsidP="00495A69">
      <w:pPr>
        <w:pStyle w:val="a3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322C5884" wp14:editId="215D9779">
            <wp:extent cx="4576234" cy="2343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218" cy="23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4F2" w:rsidRPr="006C3009" w:rsidSect="002469C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A79EA"/>
    <w:multiLevelType w:val="hybridMultilevel"/>
    <w:tmpl w:val="80E2E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924F2"/>
    <w:multiLevelType w:val="hybridMultilevel"/>
    <w:tmpl w:val="2A4CF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1BB"/>
    <w:rsid w:val="002469C9"/>
    <w:rsid w:val="00294CF7"/>
    <w:rsid w:val="00495A69"/>
    <w:rsid w:val="005A34F2"/>
    <w:rsid w:val="006C3009"/>
    <w:rsid w:val="006D7CA2"/>
    <w:rsid w:val="00854F7F"/>
    <w:rsid w:val="009201BB"/>
    <w:rsid w:val="0097432B"/>
    <w:rsid w:val="00A005F2"/>
    <w:rsid w:val="00E7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A8D9E"/>
  <w15:chartTrackingRefBased/>
  <w15:docId w15:val="{5D89E508-154D-4DAC-BB45-4238ABE3D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raptor</dc:creator>
  <cp:keywords/>
  <dc:description/>
  <cp:lastModifiedBy>raptor</cp:lastModifiedBy>
  <cp:revision>3</cp:revision>
  <dcterms:created xsi:type="dcterms:W3CDTF">2017-12-07T04:07:00Z</dcterms:created>
  <dcterms:modified xsi:type="dcterms:W3CDTF">2017-12-13T01:26:00Z</dcterms:modified>
</cp:coreProperties>
</file>